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FA8" w:rsidRDefault="00CE05E8" w:rsidP="00015E87">
      <w:pPr>
        <w:jc w:val="both"/>
      </w:pPr>
    </w:p>
    <w:p w:rsidR="00FD3B14" w:rsidRDefault="00015E87" w:rsidP="00FD3B14">
      <w:pPr>
        <w:ind w:left="-993" w:right="-284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</w:t>
      </w:r>
    </w:p>
    <w:p w:rsidR="00015E87" w:rsidRDefault="00FD3B14" w:rsidP="00FD3B14">
      <w:pPr>
        <w:ind w:left="-993" w:right="-284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</w:t>
      </w:r>
      <w:r w:rsidR="00015E87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A8238C" w:rsidRPr="00015E87">
        <w:rPr>
          <w:rFonts w:ascii="Times New Roman" w:hAnsi="Times New Roman" w:cs="Times New Roman"/>
          <w:b/>
          <w:sz w:val="32"/>
          <w:szCs w:val="32"/>
        </w:rPr>
        <w:t>История развития</w:t>
      </w:r>
      <w:r>
        <w:rPr>
          <w:rFonts w:ascii="Times New Roman" w:hAnsi="Times New Roman" w:cs="Times New Roman"/>
          <w:b/>
          <w:sz w:val="32"/>
          <w:szCs w:val="32"/>
        </w:rPr>
        <w:t xml:space="preserve"> управления</w:t>
      </w:r>
      <w:r w:rsidR="00A8238C" w:rsidRPr="00015E87">
        <w:rPr>
          <w:rFonts w:ascii="Times New Roman" w:hAnsi="Times New Roman" w:cs="Times New Roman"/>
          <w:b/>
          <w:sz w:val="32"/>
          <w:szCs w:val="32"/>
        </w:rPr>
        <w:t xml:space="preserve"> образования </w:t>
      </w:r>
    </w:p>
    <w:p w:rsidR="00A8238C" w:rsidRPr="00015E87" w:rsidRDefault="00015E87" w:rsidP="00015E87">
      <w:pPr>
        <w:ind w:left="-993" w:right="-284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</w:t>
      </w:r>
      <w:r w:rsidR="00A8238C" w:rsidRPr="00015E87">
        <w:rPr>
          <w:rFonts w:ascii="Times New Roman" w:hAnsi="Times New Roman" w:cs="Times New Roman"/>
          <w:b/>
          <w:sz w:val="32"/>
          <w:szCs w:val="32"/>
        </w:rPr>
        <w:t>МО  «</w:t>
      </w:r>
      <w:proofErr w:type="spellStart"/>
      <w:r w:rsidR="00A8238C" w:rsidRPr="00015E87">
        <w:rPr>
          <w:rFonts w:ascii="Times New Roman" w:hAnsi="Times New Roman" w:cs="Times New Roman"/>
          <w:b/>
          <w:sz w:val="32"/>
          <w:szCs w:val="32"/>
        </w:rPr>
        <w:t>Бежтинский</w:t>
      </w:r>
      <w:proofErr w:type="spellEnd"/>
      <w:r w:rsidR="00A8238C" w:rsidRPr="00015E87">
        <w:rPr>
          <w:rFonts w:ascii="Times New Roman" w:hAnsi="Times New Roman" w:cs="Times New Roman"/>
          <w:b/>
          <w:sz w:val="32"/>
          <w:szCs w:val="32"/>
        </w:rPr>
        <w:t xml:space="preserve"> участок»</w:t>
      </w:r>
    </w:p>
    <w:p w:rsidR="00015E87" w:rsidRDefault="00FD3B14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7 февраля</w:t>
      </w:r>
      <w:r w:rsidR="00CE05E8">
        <w:rPr>
          <w:rFonts w:ascii="Times New Roman" w:hAnsi="Times New Roman" w:cs="Times New Roman"/>
          <w:sz w:val="32"/>
          <w:szCs w:val="32"/>
        </w:rPr>
        <w:t xml:space="preserve"> 1992 года.</w:t>
      </w:r>
      <w:r w:rsidR="00C546A9">
        <w:rPr>
          <w:rFonts w:ascii="Times New Roman" w:hAnsi="Times New Roman" w:cs="Times New Roman"/>
          <w:sz w:val="32"/>
          <w:szCs w:val="32"/>
        </w:rPr>
        <w:t xml:space="preserve"> </w:t>
      </w:r>
      <w:r w:rsidR="00015E8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15E87" w:rsidRDefault="00015E87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A8238C" w:rsidRPr="00015E87" w:rsidRDefault="00A8238C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 xml:space="preserve">Управление образования как руководящий </w:t>
      </w:r>
      <w:r w:rsidR="00FD3B14">
        <w:rPr>
          <w:rFonts w:ascii="Times New Roman" w:hAnsi="Times New Roman" w:cs="Times New Roman"/>
          <w:sz w:val="32"/>
          <w:szCs w:val="32"/>
        </w:rPr>
        <w:t>орган образовательным процессо</w:t>
      </w:r>
      <w:r w:rsidRPr="00015E87">
        <w:rPr>
          <w:rFonts w:ascii="Times New Roman" w:hAnsi="Times New Roman" w:cs="Times New Roman"/>
          <w:sz w:val="32"/>
          <w:szCs w:val="32"/>
        </w:rPr>
        <w:t xml:space="preserve">м на </w:t>
      </w:r>
      <w:proofErr w:type="spellStart"/>
      <w:r w:rsidRPr="00015E87">
        <w:rPr>
          <w:rFonts w:ascii="Times New Roman" w:hAnsi="Times New Roman" w:cs="Times New Roman"/>
          <w:sz w:val="32"/>
          <w:szCs w:val="32"/>
        </w:rPr>
        <w:t>Бежтинском</w:t>
      </w:r>
      <w:proofErr w:type="spellEnd"/>
      <w:r w:rsidRPr="00015E87">
        <w:rPr>
          <w:rFonts w:ascii="Times New Roman" w:hAnsi="Times New Roman" w:cs="Times New Roman"/>
          <w:sz w:val="32"/>
          <w:szCs w:val="32"/>
        </w:rPr>
        <w:t xml:space="preserve"> участке </w:t>
      </w:r>
      <w:proofErr w:type="spellStart"/>
      <w:r w:rsidRPr="00015E87">
        <w:rPr>
          <w:rFonts w:ascii="Times New Roman" w:hAnsi="Times New Roman" w:cs="Times New Roman"/>
          <w:sz w:val="32"/>
          <w:szCs w:val="32"/>
        </w:rPr>
        <w:t>Цунтинского</w:t>
      </w:r>
      <w:proofErr w:type="spellEnd"/>
      <w:r w:rsidRPr="00015E87">
        <w:rPr>
          <w:rFonts w:ascii="Times New Roman" w:hAnsi="Times New Roman" w:cs="Times New Roman"/>
          <w:sz w:val="32"/>
          <w:szCs w:val="32"/>
        </w:rPr>
        <w:t xml:space="preserve"> района РД образовалось</w:t>
      </w:r>
      <w:r w:rsidR="00814E85" w:rsidRPr="00015E87"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Pr="00015E87">
        <w:rPr>
          <w:rFonts w:ascii="Times New Roman" w:hAnsi="Times New Roman" w:cs="Times New Roman"/>
          <w:sz w:val="32"/>
          <w:szCs w:val="32"/>
        </w:rPr>
        <w:t xml:space="preserve"> 7 февраля 1992г. на базе общеобразовательных школ, учреждений дополнительного и</w:t>
      </w:r>
      <w:r w:rsidR="00814E85" w:rsidRPr="00015E87">
        <w:rPr>
          <w:rFonts w:ascii="Times New Roman" w:hAnsi="Times New Roman" w:cs="Times New Roman"/>
          <w:sz w:val="32"/>
          <w:szCs w:val="32"/>
        </w:rPr>
        <w:t xml:space="preserve">  </w:t>
      </w:r>
      <w:r w:rsidRPr="00015E87">
        <w:rPr>
          <w:rFonts w:ascii="Times New Roman" w:hAnsi="Times New Roman" w:cs="Times New Roman"/>
          <w:sz w:val="32"/>
          <w:szCs w:val="32"/>
        </w:rPr>
        <w:t>дошкольного образований,  образования РД от 7 февраля 1992г. в соответствии с постановлением Государственного Совета Республики Дагестан от 21 октября 1991г. в связи с переносом райцентра Цунтинского района из 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ежта в с.Кидеро.</w:t>
      </w:r>
    </w:p>
    <w:p w:rsidR="00A8238C" w:rsidRPr="00015E87" w:rsidRDefault="00A8238C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 xml:space="preserve">Постановление Верховного Совета Дагестанской ССР </w:t>
      </w:r>
      <w:r w:rsidRPr="00015E87">
        <w:rPr>
          <w:rFonts w:ascii="Times New Roman" w:hAnsi="Times New Roman" w:cs="Times New Roman"/>
          <w:b/>
          <w:sz w:val="32"/>
          <w:szCs w:val="32"/>
        </w:rPr>
        <w:t>«Об утверждени Указа Президиума Верховного Совета ДССР об административном центре Цунтинского района и образовании в районе  Бежтинского участка»</w:t>
      </w:r>
      <w:r w:rsidRPr="00015E87">
        <w:rPr>
          <w:rFonts w:ascii="Times New Roman" w:hAnsi="Times New Roman" w:cs="Times New Roman"/>
          <w:sz w:val="32"/>
          <w:szCs w:val="32"/>
        </w:rPr>
        <w:t xml:space="preserve"> от 26 декабря 1991г.,  Указа Президиума Верховного Совета</w:t>
      </w:r>
      <w:r w:rsidR="008F760D" w:rsidRPr="00015E87">
        <w:rPr>
          <w:rFonts w:ascii="Times New Roman" w:hAnsi="Times New Roman" w:cs="Times New Roman"/>
          <w:sz w:val="32"/>
          <w:szCs w:val="32"/>
        </w:rPr>
        <w:t xml:space="preserve"> Руспублики Дагестан </w:t>
      </w:r>
      <w:r w:rsidR="008F760D" w:rsidRPr="00015E87">
        <w:rPr>
          <w:rFonts w:ascii="Times New Roman" w:hAnsi="Times New Roman" w:cs="Times New Roman"/>
          <w:b/>
          <w:sz w:val="32"/>
          <w:szCs w:val="32"/>
        </w:rPr>
        <w:t>«О статусе Бежтинского участка Цунтинского района»</w:t>
      </w:r>
      <w:r w:rsidR="008F760D" w:rsidRPr="00015E87">
        <w:rPr>
          <w:rFonts w:ascii="Times New Roman" w:hAnsi="Times New Roman" w:cs="Times New Roman"/>
          <w:sz w:val="32"/>
          <w:szCs w:val="32"/>
        </w:rPr>
        <w:t xml:space="preserve"> от 24 февраля 1993г.</w:t>
      </w:r>
    </w:p>
    <w:p w:rsidR="008F760D" w:rsidRPr="00015E87" w:rsidRDefault="008F760D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Управление образования Бежтинского участка является самым молодым руководящим структурным подразделением в системе образования в Дагестане, 20-летие которого отмечали в феврале 2012г. на участке.</w:t>
      </w:r>
    </w:p>
    <w:p w:rsidR="008F760D" w:rsidRPr="00015E87" w:rsidRDefault="008F760D" w:rsidP="00015E87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В подведомственном подчинении, управления образования МО  «Бежтинский участок» на сегодняшний день входят: общеобразовательные средние школы -6  (Бежтинская, Балакуринская, Хашархотинская, Тлядальская, Нахадинская, Гарбутлинская).</w:t>
      </w:r>
      <w:r w:rsidR="00814E85" w:rsidRPr="00015E87">
        <w:rPr>
          <w:rFonts w:ascii="Times New Roman" w:hAnsi="Times New Roman" w:cs="Times New Roman"/>
          <w:sz w:val="32"/>
          <w:szCs w:val="32"/>
        </w:rPr>
        <w:t xml:space="preserve">  </w:t>
      </w:r>
      <w:r w:rsidRPr="00015E87">
        <w:rPr>
          <w:rFonts w:ascii="Times New Roman" w:hAnsi="Times New Roman" w:cs="Times New Roman"/>
          <w:sz w:val="32"/>
          <w:szCs w:val="32"/>
        </w:rPr>
        <w:t>Основная общеобразовательная школа -1 (Гунзибская);</w:t>
      </w:r>
    </w:p>
    <w:p w:rsidR="00015E87" w:rsidRDefault="00015E87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015E87" w:rsidRDefault="00015E87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015E87" w:rsidRDefault="00015E87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015E87" w:rsidRDefault="00015E87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015E87" w:rsidRDefault="00015E87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015E87" w:rsidRDefault="00015E87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015E87" w:rsidRDefault="00015E87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8F760D" w:rsidRPr="00015E87" w:rsidRDefault="008F760D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lastRenderedPageBreak/>
        <w:t>Вечерняя заочная общеобразовательная средняя школа -1 (УВЗОШ); 6 учреждений дополнительного образования – 3 ДЮСШ, - ДДТ, Школа искусств, 1  детсад и 1 филиал в 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.Х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ашархота, 1 ИМЦ (Информационно-ме</w:t>
      </w:r>
      <w:r w:rsidR="00814E85" w:rsidRPr="00015E87">
        <w:rPr>
          <w:rFonts w:ascii="Times New Roman" w:hAnsi="Times New Roman" w:cs="Times New Roman"/>
          <w:sz w:val="32"/>
          <w:szCs w:val="32"/>
        </w:rPr>
        <w:t xml:space="preserve">тодический центр, 1 – ЦРОД (Центр по работе с одаренными детьми) </w:t>
      </w:r>
      <w:r w:rsidRPr="00015E87">
        <w:rPr>
          <w:rFonts w:ascii="Times New Roman" w:hAnsi="Times New Roman" w:cs="Times New Roman"/>
          <w:sz w:val="32"/>
          <w:szCs w:val="32"/>
        </w:rPr>
        <w:t xml:space="preserve"> при ОУ, а также в 3-х школах функционируются пришкольные интернаты.</w:t>
      </w:r>
    </w:p>
    <w:p w:rsidR="008F760D" w:rsidRPr="00015E87" w:rsidRDefault="008F760D" w:rsidP="00015E87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015E87">
        <w:rPr>
          <w:rFonts w:ascii="Times New Roman" w:hAnsi="Times New Roman" w:cs="Times New Roman"/>
          <w:sz w:val="32"/>
          <w:szCs w:val="32"/>
        </w:rPr>
        <w:t xml:space="preserve">Во всех образовательных учреждениях обучаются 1110 учащихся, в учреждениях  дополнительного образования -900 воспитанников, в детсадах охвачены  </w:t>
      </w:r>
      <w:r w:rsidR="009909DA" w:rsidRPr="00015E87">
        <w:rPr>
          <w:rFonts w:ascii="Times New Roman" w:hAnsi="Times New Roman" w:cs="Times New Roman"/>
          <w:sz w:val="32"/>
          <w:szCs w:val="32"/>
        </w:rPr>
        <w:t>-140 детей.</w:t>
      </w:r>
      <w:proofErr w:type="gramEnd"/>
    </w:p>
    <w:p w:rsidR="009909DA" w:rsidRPr="00015E87" w:rsidRDefault="009909DA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 xml:space="preserve">В момент создания орган управления образования называлось </w:t>
      </w:r>
      <w:r w:rsidRPr="00015E87">
        <w:rPr>
          <w:rFonts w:ascii="Times New Roman" w:hAnsi="Times New Roman" w:cs="Times New Roman"/>
          <w:b/>
          <w:sz w:val="32"/>
          <w:szCs w:val="32"/>
        </w:rPr>
        <w:t>«Отделом народного образования исполкома Бежтинского участкого Совета народных депутатов»</w:t>
      </w:r>
      <w:r w:rsidRPr="00015E87">
        <w:rPr>
          <w:rFonts w:ascii="Times New Roman" w:hAnsi="Times New Roman" w:cs="Times New Roman"/>
          <w:sz w:val="32"/>
          <w:szCs w:val="32"/>
        </w:rPr>
        <w:t>, а в последующем с 1995г. она называется управлением образования Администрации МО «Бежтинский участок».</w:t>
      </w:r>
    </w:p>
    <w:p w:rsidR="009909DA" w:rsidRPr="00015E87" w:rsidRDefault="009909DA" w:rsidP="00015E87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015E87">
        <w:rPr>
          <w:rFonts w:ascii="Times New Roman" w:hAnsi="Times New Roman" w:cs="Times New Roman"/>
          <w:sz w:val="32"/>
          <w:szCs w:val="32"/>
        </w:rPr>
        <w:t>Вышестоящим органом управления образования является Администрация МО  «Бежтинский участок»</w:t>
      </w:r>
      <w:r w:rsidR="00814E85" w:rsidRPr="00015E87">
        <w:rPr>
          <w:rFonts w:ascii="Times New Roman" w:hAnsi="Times New Roman" w:cs="Times New Roman"/>
          <w:sz w:val="32"/>
          <w:szCs w:val="32"/>
        </w:rPr>
        <w:t xml:space="preserve">, </w:t>
      </w:r>
      <w:r w:rsidRPr="00015E87">
        <w:rPr>
          <w:rFonts w:ascii="Times New Roman" w:hAnsi="Times New Roman" w:cs="Times New Roman"/>
          <w:sz w:val="32"/>
          <w:szCs w:val="32"/>
        </w:rPr>
        <w:t xml:space="preserve"> которая согл</w:t>
      </w:r>
      <w:r w:rsidR="00814E85" w:rsidRPr="00015E87">
        <w:rPr>
          <w:rFonts w:ascii="Times New Roman" w:hAnsi="Times New Roman" w:cs="Times New Roman"/>
          <w:sz w:val="32"/>
          <w:szCs w:val="32"/>
        </w:rPr>
        <w:t>а</w:t>
      </w:r>
      <w:r w:rsidRPr="00015E87">
        <w:rPr>
          <w:rFonts w:ascii="Times New Roman" w:hAnsi="Times New Roman" w:cs="Times New Roman"/>
          <w:sz w:val="32"/>
          <w:szCs w:val="32"/>
        </w:rPr>
        <w:t>сно  закона о местном самоуправлении  непосредственно руководит и  координирует деятельностью управления образования и образовательных учреждений, финансирует образовательные учреждения и проекты, через ОУ  (его начальника) осуществляет подбор и расстановка кадров, осуществляет контроль за выполнением планов и образовательных стандартов Министерства образования и науки РД.</w:t>
      </w:r>
      <w:proofErr w:type="gramEnd"/>
    </w:p>
    <w:p w:rsidR="00AA28F9" w:rsidRPr="00015E87" w:rsidRDefault="00AA28F9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9909DA" w:rsidRPr="00015E87" w:rsidRDefault="009909DA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В соответствии с положением образования, утвержденной Администрацией Бежтинского участка от 22 сентября 1998г. №58-у, основными задачми ОУ являются:</w:t>
      </w:r>
    </w:p>
    <w:p w:rsidR="009909DA" w:rsidRPr="00015E87" w:rsidRDefault="009909DA" w:rsidP="00015E87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  <w:r w:rsidRPr="00015E87">
        <w:rPr>
          <w:rFonts w:ascii="Times New Roman" w:hAnsi="Times New Roman" w:cs="Times New Roman"/>
          <w:i/>
          <w:sz w:val="32"/>
          <w:szCs w:val="32"/>
        </w:rPr>
        <w:t>-реализация государственной политики в области образования на участке;</w:t>
      </w:r>
    </w:p>
    <w:p w:rsidR="00C16334" w:rsidRPr="00015E87" w:rsidRDefault="00C16334" w:rsidP="00015E87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  <w:r w:rsidRPr="00015E87">
        <w:rPr>
          <w:rFonts w:ascii="Times New Roman" w:hAnsi="Times New Roman" w:cs="Times New Roman"/>
          <w:i/>
          <w:sz w:val="32"/>
          <w:szCs w:val="32"/>
        </w:rPr>
        <w:t>- создание условий для полной реализации основных принципов государственной политики и обеспечения выполнения Госстандартом образования во всех типах образовательных учреждений;</w:t>
      </w:r>
    </w:p>
    <w:p w:rsidR="0044335D" w:rsidRPr="00015E87" w:rsidRDefault="00C16334" w:rsidP="00015E87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  <w:r w:rsidRPr="00015E87">
        <w:rPr>
          <w:rFonts w:ascii="Times New Roman" w:hAnsi="Times New Roman" w:cs="Times New Roman"/>
          <w:i/>
          <w:sz w:val="32"/>
          <w:szCs w:val="32"/>
        </w:rPr>
        <w:t>-представляет интересы участка в вопросах образования за пределы</w:t>
      </w:r>
      <w:r w:rsidR="0044335D" w:rsidRPr="00015E87">
        <w:rPr>
          <w:rFonts w:ascii="Times New Roman" w:hAnsi="Times New Roman" w:cs="Times New Roman"/>
          <w:i/>
          <w:sz w:val="32"/>
          <w:szCs w:val="32"/>
        </w:rPr>
        <w:t xml:space="preserve"> участка и в  Министерство образования и науки РД;</w:t>
      </w:r>
    </w:p>
    <w:p w:rsidR="00015E87" w:rsidRDefault="00015E87" w:rsidP="00015E87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15E87" w:rsidRDefault="00015E87" w:rsidP="00015E87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15E87" w:rsidRDefault="00015E87" w:rsidP="00015E87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015E87" w:rsidRDefault="00015E87" w:rsidP="00015E87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44335D" w:rsidRPr="00015E87" w:rsidRDefault="0044335D" w:rsidP="00015E87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  <w:r w:rsidRPr="00015E87">
        <w:rPr>
          <w:rFonts w:ascii="Times New Roman" w:hAnsi="Times New Roman" w:cs="Times New Roman"/>
          <w:i/>
          <w:sz w:val="32"/>
          <w:szCs w:val="32"/>
        </w:rPr>
        <w:lastRenderedPageBreak/>
        <w:t>-проводит анализ состояния образования в общеобразовательных учреждениях, организует информационно-методическое обеспечение учреждений образования;</w:t>
      </w:r>
    </w:p>
    <w:p w:rsidR="0044335D" w:rsidRPr="00015E87" w:rsidRDefault="0044335D" w:rsidP="00015E87">
      <w:pPr>
        <w:pStyle w:val="a4"/>
        <w:jc w:val="both"/>
        <w:rPr>
          <w:rFonts w:ascii="Times New Roman" w:hAnsi="Times New Roman" w:cs="Times New Roman"/>
          <w:i/>
          <w:sz w:val="32"/>
          <w:szCs w:val="32"/>
        </w:rPr>
      </w:pPr>
      <w:r w:rsidRPr="00015E87">
        <w:rPr>
          <w:rFonts w:ascii="Times New Roman" w:hAnsi="Times New Roman" w:cs="Times New Roman"/>
          <w:i/>
          <w:sz w:val="32"/>
          <w:szCs w:val="32"/>
        </w:rPr>
        <w:t xml:space="preserve">-осуществляет </w:t>
      </w:r>
      <w:proofErr w:type="gramStart"/>
      <w:r w:rsidRPr="00015E87">
        <w:rPr>
          <w:rFonts w:ascii="Times New Roman" w:hAnsi="Times New Roman" w:cs="Times New Roman"/>
          <w:i/>
          <w:sz w:val="32"/>
          <w:szCs w:val="32"/>
        </w:rPr>
        <w:t>контроль за</w:t>
      </w:r>
      <w:proofErr w:type="gramEnd"/>
      <w:r w:rsidRPr="00015E87">
        <w:rPr>
          <w:rFonts w:ascii="Times New Roman" w:hAnsi="Times New Roman" w:cs="Times New Roman"/>
          <w:i/>
          <w:sz w:val="32"/>
          <w:szCs w:val="32"/>
        </w:rPr>
        <w:t xml:space="preserve"> деятельностью образовательных учреждений, обеспечивает выполнение мероприятий по охране и здоровья детей.</w:t>
      </w:r>
    </w:p>
    <w:p w:rsidR="0044335D" w:rsidRPr="00015E87" w:rsidRDefault="0044335D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Далее при управлении образования функционирует аппарат специалистов и методистов (ИМЦ) с количеством более 12 человек, каждой из которых имеет четкое разграничение функций, курируемые образовательные учреждения. В пределах своей компетенции  они вносят соответствующие предложения и справки для обсуждения на заседании управления образования, совещании при начальнике УО.</w:t>
      </w:r>
    </w:p>
    <w:p w:rsidR="004058C0" w:rsidRPr="00015E87" w:rsidRDefault="004058C0" w:rsidP="00015E87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Управление образования находится в 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ежта, имеет печать, штамп, лицевой счет в банке с Тлярата Тляратинского района РД.</w:t>
      </w:r>
    </w:p>
    <w:p w:rsidR="004058C0" w:rsidRPr="00015E87" w:rsidRDefault="004058C0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 xml:space="preserve">Из года в год качественно улучшается кадровый состав педагогов. 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В настоящее время педагогической деятельностью заняты 316 учителей, 80 педагогов дополнительного и  дошкольного образования.</w:t>
      </w:r>
      <w:proofErr w:type="gramEnd"/>
    </w:p>
    <w:p w:rsidR="004058C0" w:rsidRPr="00015E87" w:rsidRDefault="004058C0" w:rsidP="00015E87">
      <w:pPr>
        <w:pStyle w:val="a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 xml:space="preserve">28 учителей Бежтинского участка имеют почетное звание </w:t>
      </w:r>
      <w:r w:rsidRPr="00015E87">
        <w:rPr>
          <w:rFonts w:ascii="Times New Roman" w:hAnsi="Times New Roman" w:cs="Times New Roman"/>
          <w:b/>
          <w:sz w:val="32"/>
          <w:szCs w:val="32"/>
        </w:rPr>
        <w:t>«Заслуженный учитель РД»,</w:t>
      </w:r>
    </w:p>
    <w:p w:rsidR="004058C0" w:rsidRPr="00015E87" w:rsidRDefault="004058C0" w:rsidP="00015E87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 xml:space="preserve">12- </w:t>
      </w:r>
      <w:r w:rsidRPr="00015E87">
        <w:rPr>
          <w:rFonts w:ascii="Times New Roman" w:hAnsi="Times New Roman" w:cs="Times New Roman"/>
          <w:b/>
          <w:sz w:val="32"/>
          <w:szCs w:val="32"/>
        </w:rPr>
        <w:t>«Почетный работник общего образования РФ»</w:t>
      </w:r>
      <w:r w:rsidRPr="00015E87">
        <w:rPr>
          <w:rFonts w:ascii="Times New Roman" w:hAnsi="Times New Roman" w:cs="Times New Roman"/>
          <w:sz w:val="32"/>
          <w:szCs w:val="32"/>
        </w:rPr>
        <w:t xml:space="preserve"> и т.д.</w:t>
      </w:r>
    </w:p>
    <w:p w:rsidR="004058C0" w:rsidRPr="00015E87" w:rsidRDefault="004058C0" w:rsidP="00015E87">
      <w:pPr>
        <w:pStyle w:val="a4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В рамках реализации национального проекта «Образование» 5  общеобразовательных школ получили школьные автобусы, 18 пред</w:t>
      </w:r>
      <w:r w:rsidR="00814E85" w:rsidRPr="00015E87">
        <w:rPr>
          <w:rFonts w:ascii="Times New Roman" w:hAnsi="Times New Roman" w:cs="Times New Roman"/>
          <w:sz w:val="32"/>
          <w:szCs w:val="32"/>
        </w:rPr>
        <w:t>метных кабинетов, 62 компьютеров</w:t>
      </w:r>
      <w:r w:rsidRPr="00015E87">
        <w:rPr>
          <w:rFonts w:ascii="Times New Roman" w:hAnsi="Times New Roman" w:cs="Times New Roman"/>
          <w:sz w:val="32"/>
          <w:szCs w:val="32"/>
        </w:rPr>
        <w:t xml:space="preserve">. Почти все  школы пользуются услугами 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Интернет-сети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 xml:space="preserve">. Во всех школах организованно  одноразовое горячее питание для учащихся 1-4 классов  100-тысячные гранты получили 3 учителя участка, а Хашархотинская СОШ выиграла миллионный грант в конкурсе </w:t>
      </w:r>
      <w:r w:rsidRPr="00015E87">
        <w:rPr>
          <w:rFonts w:ascii="Times New Roman" w:hAnsi="Times New Roman" w:cs="Times New Roman"/>
          <w:b/>
          <w:sz w:val="32"/>
          <w:szCs w:val="32"/>
        </w:rPr>
        <w:t>«Лучшая школа года 2008г.»</w:t>
      </w:r>
    </w:p>
    <w:p w:rsidR="004058C0" w:rsidRPr="00015E87" w:rsidRDefault="004058C0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 xml:space="preserve">Разработан и успешно реализуется </w:t>
      </w:r>
      <w:r w:rsidRPr="00015E87">
        <w:rPr>
          <w:rFonts w:ascii="Times New Roman" w:hAnsi="Times New Roman" w:cs="Times New Roman"/>
          <w:b/>
          <w:sz w:val="32"/>
          <w:szCs w:val="32"/>
        </w:rPr>
        <w:t>«Перспективный план развития сети образовательных учреждений на 2010-2015 года».</w:t>
      </w:r>
      <w:r w:rsidRPr="00015E87">
        <w:rPr>
          <w:rFonts w:ascii="Times New Roman" w:hAnsi="Times New Roman" w:cs="Times New Roman"/>
          <w:sz w:val="32"/>
          <w:szCs w:val="32"/>
        </w:rPr>
        <w:t xml:space="preserve"> Сданы </w:t>
      </w:r>
      <w:r w:rsidR="00AA28F9" w:rsidRPr="00015E87">
        <w:rPr>
          <w:rFonts w:ascii="Times New Roman" w:hAnsi="Times New Roman" w:cs="Times New Roman"/>
          <w:sz w:val="32"/>
          <w:szCs w:val="32"/>
        </w:rPr>
        <w:t>в эксплуатацию</w:t>
      </w:r>
      <w:r w:rsidRPr="00015E87">
        <w:rPr>
          <w:rFonts w:ascii="Times New Roman" w:hAnsi="Times New Roman" w:cs="Times New Roman"/>
          <w:sz w:val="32"/>
          <w:szCs w:val="32"/>
        </w:rPr>
        <w:t xml:space="preserve"> здания Бежтинской, Балакуринской СОШ, на стадии завершения строительства  находятся  типовые здания</w:t>
      </w:r>
      <w:r w:rsidR="0096277A" w:rsidRPr="00015E87">
        <w:rPr>
          <w:rFonts w:ascii="Times New Roman" w:hAnsi="Times New Roman" w:cs="Times New Roman"/>
          <w:sz w:val="32"/>
          <w:szCs w:val="32"/>
        </w:rPr>
        <w:t xml:space="preserve"> Хашархотинской и  Нахадинской СОШ, завершено строительство пристройки при Бежтинском детсаде, готовятся к сдаче в эксплуатацию спортзал и детсад в селении Тлядал.</w:t>
      </w:r>
    </w:p>
    <w:p w:rsidR="0096277A" w:rsidRPr="00015E87" w:rsidRDefault="0096277A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lastRenderedPageBreak/>
        <w:t>Вместе с тем не все гладко,  имеются проблемы, решения которых требуется мобилизация финансовых и управленческих ресурсов.</w:t>
      </w:r>
    </w:p>
    <w:p w:rsidR="0096277A" w:rsidRPr="00015E87" w:rsidRDefault="0096277A" w:rsidP="00015E87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УО под руководством местных властей в силах решить имеющие проблемы в работе и  выйти на передовые рубежи организации образовательного процесса на участке.</w:t>
      </w:r>
    </w:p>
    <w:p w:rsidR="0096277A" w:rsidRPr="00015E87" w:rsidRDefault="0096277A" w:rsidP="00015E87">
      <w:pPr>
        <w:pStyle w:val="a4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 xml:space="preserve">Начальники управления образованием 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работавших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 xml:space="preserve"> в прошлом веке и продолжающих ныне работать.</w:t>
      </w:r>
    </w:p>
    <w:p w:rsidR="0096277A" w:rsidRPr="00015E87" w:rsidRDefault="0096277A" w:rsidP="00015E87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 xml:space="preserve">Они стояли у истоков становления, образования и развития истории  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образования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 xml:space="preserve"> т.е.  просвещения в моем районе (участке).</w:t>
      </w:r>
    </w:p>
    <w:p w:rsidR="0096277A" w:rsidRPr="00015E87" w:rsidRDefault="0096277A" w:rsidP="00015E8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15E87">
        <w:rPr>
          <w:rFonts w:ascii="Times New Roman" w:hAnsi="Times New Roman" w:cs="Times New Roman"/>
          <w:b/>
          <w:sz w:val="32"/>
          <w:szCs w:val="32"/>
        </w:rPr>
        <w:t>Отдел образования Цунтинского района РД</w:t>
      </w:r>
    </w:p>
    <w:p w:rsidR="0096277A" w:rsidRPr="00015E87" w:rsidRDefault="0096277A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Абакаров Зияудин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.А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нцух</w:t>
      </w:r>
    </w:p>
    <w:p w:rsidR="0096277A" w:rsidRPr="00015E87" w:rsidRDefault="0096277A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Магомедов Рамазан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.С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агада</w:t>
      </w:r>
    </w:p>
    <w:p w:rsidR="0096277A" w:rsidRPr="00015E87" w:rsidRDefault="0096277A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Магомедов Джамал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.Ш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апих</w:t>
      </w:r>
    </w:p>
    <w:p w:rsidR="0096277A" w:rsidRPr="00015E87" w:rsidRDefault="0096277A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Давудов Джамал И.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.Т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лядаль</w:t>
      </w:r>
    </w:p>
    <w:p w:rsidR="0096277A" w:rsidRPr="00015E87" w:rsidRDefault="00A964C5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Гасанов Джамал И.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ежта</w:t>
      </w:r>
    </w:p>
    <w:p w:rsidR="00A964C5" w:rsidRPr="00015E87" w:rsidRDefault="00A964C5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Гимбатов Джамал И.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.Х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унзах</w:t>
      </w:r>
    </w:p>
    <w:p w:rsidR="00A964C5" w:rsidRPr="00015E87" w:rsidRDefault="00A964C5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Дибиров Тажудин М.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.Т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лядаль</w:t>
      </w:r>
    </w:p>
    <w:p w:rsidR="00A964C5" w:rsidRPr="00015E87" w:rsidRDefault="00A964C5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Джамалудинов Шамсудин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.Т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лядаль</w:t>
      </w:r>
    </w:p>
    <w:p w:rsidR="00A964C5" w:rsidRPr="00015E87" w:rsidRDefault="00A964C5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Закарьяев Идрис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.Г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енух</w:t>
      </w:r>
    </w:p>
    <w:p w:rsidR="00A964C5" w:rsidRPr="00015E87" w:rsidRDefault="00A964C5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Абдулаев Али м._ 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.Г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енух</w:t>
      </w:r>
    </w:p>
    <w:p w:rsidR="00A964C5" w:rsidRPr="00015E87" w:rsidRDefault="00A964C5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Сулейманов Иманали М.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ежта</w:t>
      </w:r>
    </w:p>
    <w:p w:rsidR="00A964C5" w:rsidRPr="00015E87" w:rsidRDefault="00A964C5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Магомедов Нажмудин Н.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.Т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лядаль</w:t>
      </w:r>
    </w:p>
    <w:p w:rsidR="00A964C5" w:rsidRPr="00015E87" w:rsidRDefault="00A964C5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Увайсов Ильяс М.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.М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окок</w:t>
      </w:r>
    </w:p>
    <w:p w:rsidR="001A6A4B" w:rsidRPr="00015E87" w:rsidRDefault="001A6A4B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Гусейнов  Магомед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.Г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енух</w:t>
      </w:r>
    </w:p>
    <w:p w:rsidR="001A6A4B" w:rsidRPr="00015E87" w:rsidRDefault="00FD3B14" w:rsidP="00015E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Магомедов Латип М. – с. </w:t>
      </w:r>
      <w:proofErr w:type="spellStart"/>
      <w:r>
        <w:rPr>
          <w:rFonts w:ascii="Times New Roman" w:hAnsi="Times New Roman" w:cs="Times New Roman"/>
          <w:sz w:val="32"/>
          <w:szCs w:val="32"/>
        </w:rPr>
        <w:t>Сагад</w:t>
      </w:r>
      <w:r w:rsidR="001A6A4B" w:rsidRPr="00015E87">
        <w:rPr>
          <w:rFonts w:ascii="Times New Roman" w:hAnsi="Times New Roman" w:cs="Times New Roman"/>
          <w:sz w:val="32"/>
          <w:szCs w:val="32"/>
        </w:rPr>
        <w:t>а</w:t>
      </w:r>
      <w:proofErr w:type="spellEnd"/>
    </w:p>
    <w:p w:rsidR="001A6A4B" w:rsidRPr="00015E87" w:rsidRDefault="001A6A4B" w:rsidP="00015E8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15E87">
        <w:rPr>
          <w:rFonts w:ascii="Times New Roman" w:hAnsi="Times New Roman" w:cs="Times New Roman"/>
          <w:b/>
          <w:sz w:val="32"/>
          <w:szCs w:val="32"/>
        </w:rPr>
        <w:t>Упарвление образования Бежтинского участка РД</w:t>
      </w:r>
    </w:p>
    <w:p w:rsidR="001A6A4B" w:rsidRPr="00015E87" w:rsidRDefault="001A6A4B" w:rsidP="00015E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Раджабов Зульфукар Г.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ежта с 1992 по 2002г.</w:t>
      </w:r>
    </w:p>
    <w:p w:rsidR="001A6A4B" w:rsidRPr="00015E87" w:rsidRDefault="001A6A4B" w:rsidP="00015E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Алиев Магомед А.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.Т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лядаль с 2002 по 2005г.</w:t>
      </w:r>
    </w:p>
    <w:p w:rsidR="001A6A4B" w:rsidRPr="00015E87" w:rsidRDefault="001A6A4B" w:rsidP="00015E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Гасангаджиев Рамазан Ш.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ежта с 2005 по 2012г.</w:t>
      </w:r>
    </w:p>
    <w:p w:rsidR="001A6A4B" w:rsidRPr="00015E87" w:rsidRDefault="001A6A4B" w:rsidP="00015E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Мусаев Муса М.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ежта с 2012г. – 2015г.</w:t>
      </w:r>
    </w:p>
    <w:p w:rsidR="001A6A4B" w:rsidRPr="00015E87" w:rsidRDefault="001A6A4B" w:rsidP="00015E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Шахбанова П.М. –с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ежта с 2015г.</w:t>
      </w:r>
    </w:p>
    <w:p w:rsidR="00015E87" w:rsidRDefault="00015E87" w:rsidP="00015E87">
      <w:pPr>
        <w:ind w:firstLine="360"/>
        <w:jc w:val="both"/>
        <w:rPr>
          <w:rFonts w:ascii="Times New Roman" w:hAnsi="Times New Roman" w:cs="Times New Roman"/>
          <w:sz w:val="32"/>
          <w:szCs w:val="32"/>
        </w:rPr>
      </w:pPr>
    </w:p>
    <w:p w:rsidR="00015E87" w:rsidRDefault="00015E87" w:rsidP="00015E87">
      <w:pPr>
        <w:ind w:firstLine="360"/>
        <w:jc w:val="both"/>
        <w:rPr>
          <w:rFonts w:ascii="Times New Roman" w:hAnsi="Times New Roman" w:cs="Times New Roman"/>
          <w:sz w:val="32"/>
          <w:szCs w:val="32"/>
        </w:rPr>
      </w:pPr>
    </w:p>
    <w:p w:rsidR="001A6A4B" w:rsidRPr="00015E87" w:rsidRDefault="001A6A4B" w:rsidP="00015E87">
      <w:pPr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Большую роль в образовании, становлении и развитии упарвления образования Бежтинского участка принадлежит первому заведующему Бежтинского УНО Раджабову Зульфукару Гусейновичу – прекрасному математику «ученику Н.И. Никитина», ныне работающего Зам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.г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 xml:space="preserve">лавы МО  «Бежтинский участок» по социальному блоку, «Заслуженный работник образования РД». Центром Бежтинского участка является село  Бежта,  окруженное со всех сторон высокими горами, можно сказать, что оно находится в котловине этих гор. Своей непредсказуемой красотой она привлекает не только гостей, но и  жители самой Бежты и ближайших сел не налюбуются ею. С другой же стороны по селу протекает небольшая речка 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–Х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ьванор.</w:t>
      </w:r>
    </w:p>
    <w:p w:rsidR="001A6A4B" w:rsidRPr="00015E87" w:rsidRDefault="001A6A4B" w:rsidP="00015E87">
      <w:pPr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 xml:space="preserve">В центре Бежты расположена школа, перед которой тысячи ее выпускников преклоняют низко свои головы. Всеми своими достоинствами и успехами село обязано </w:t>
      </w:r>
      <w:proofErr w:type="spellStart"/>
      <w:r w:rsidRPr="00015E87">
        <w:rPr>
          <w:rFonts w:ascii="Times New Roman" w:hAnsi="Times New Roman" w:cs="Times New Roman"/>
          <w:sz w:val="32"/>
          <w:szCs w:val="32"/>
        </w:rPr>
        <w:t>Бежтинской</w:t>
      </w:r>
      <w:proofErr w:type="spellEnd"/>
      <w:r w:rsidRPr="00015E87">
        <w:rPr>
          <w:rFonts w:ascii="Times New Roman" w:hAnsi="Times New Roman" w:cs="Times New Roman"/>
          <w:sz w:val="32"/>
          <w:szCs w:val="32"/>
        </w:rPr>
        <w:t xml:space="preserve"> СОШ</w:t>
      </w:r>
      <w:r w:rsidR="00B543B7" w:rsidRPr="00015E87">
        <w:rPr>
          <w:rFonts w:ascii="Times New Roman" w:hAnsi="Times New Roman" w:cs="Times New Roman"/>
          <w:sz w:val="32"/>
          <w:szCs w:val="32"/>
        </w:rPr>
        <w:t xml:space="preserve"> им.</w:t>
      </w:r>
      <w:r w:rsidR="00015E87" w:rsidRPr="00015E87">
        <w:rPr>
          <w:rFonts w:ascii="Times New Roman" w:hAnsi="Times New Roman" w:cs="Times New Roman"/>
          <w:sz w:val="32"/>
          <w:szCs w:val="32"/>
        </w:rPr>
        <w:t xml:space="preserve"> </w:t>
      </w:r>
      <w:r w:rsidR="00B543B7" w:rsidRPr="00015E87">
        <w:rPr>
          <w:rFonts w:ascii="Times New Roman" w:hAnsi="Times New Roman" w:cs="Times New Roman"/>
          <w:sz w:val="32"/>
          <w:szCs w:val="32"/>
        </w:rPr>
        <w:t>Героя России Курбанова А.Ш., которая является для каждого жителя началом всех начал.</w:t>
      </w:r>
    </w:p>
    <w:p w:rsidR="00B543B7" w:rsidRPr="00015E87" w:rsidRDefault="006227D1" w:rsidP="00015E87">
      <w:p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Своеобразны и трудны этапы ее становления:</w:t>
      </w:r>
    </w:p>
    <w:p w:rsidR="006227D1" w:rsidRPr="00015E87" w:rsidRDefault="006227D1" w:rsidP="00015E8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В 1929г. была основана в 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ежта</w:t>
      </w:r>
    </w:p>
    <w:p w:rsidR="006227D1" w:rsidRPr="00015E87" w:rsidRDefault="006227D1" w:rsidP="00015E8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В 1930г. открыта начальная школа (ликбез)</w:t>
      </w:r>
    </w:p>
    <w:p w:rsidR="006227D1" w:rsidRPr="00015E87" w:rsidRDefault="006227D1" w:rsidP="00015E8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 xml:space="preserve">В 1938г. начальная школа 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реорганизован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 xml:space="preserve"> в неполную среднюю (семилетняя школа)</w:t>
      </w:r>
    </w:p>
    <w:p w:rsidR="006227D1" w:rsidRPr="00015E87" w:rsidRDefault="006227D1" w:rsidP="00015E8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В 1947г. открыт пришкольный интернат</w:t>
      </w:r>
    </w:p>
    <w:p w:rsidR="006227D1" w:rsidRPr="00015E87" w:rsidRDefault="006227D1" w:rsidP="00015E8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015E87">
        <w:rPr>
          <w:rFonts w:ascii="Times New Roman" w:hAnsi="Times New Roman" w:cs="Times New Roman"/>
          <w:sz w:val="32"/>
          <w:szCs w:val="32"/>
        </w:rPr>
        <w:t>В 1958г. открыли среднюю школу в с</w:t>
      </w:r>
      <w:proofErr w:type="gramStart"/>
      <w:r w:rsidRPr="00015E87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Pr="00015E87">
        <w:rPr>
          <w:rFonts w:ascii="Times New Roman" w:hAnsi="Times New Roman" w:cs="Times New Roman"/>
          <w:sz w:val="32"/>
          <w:szCs w:val="32"/>
        </w:rPr>
        <w:t>ежта</w:t>
      </w:r>
    </w:p>
    <w:p w:rsidR="00FD3B14" w:rsidRDefault="00FD3B14" w:rsidP="00015E87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</w:p>
    <w:p w:rsidR="00015E87" w:rsidRDefault="00FD3B14" w:rsidP="00015E87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Зав. ИМЦ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Раджабов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Ш.Дж.</w:t>
      </w:r>
    </w:p>
    <w:p w:rsidR="00FD3B14" w:rsidRDefault="00FD3B14" w:rsidP="00015E87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15.04.2014</w:t>
      </w:r>
    </w:p>
    <w:p w:rsidR="00FD3B14" w:rsidRPr="00015E87" w:rsidRDefault="00FD3B14" w:rsidP="00015E87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с</w:t>
      </w:r>
      <w:proofErr w:type="gramStart"/>
      <w:r>
        <w:rPr>
          <w:rFonts w:ascii="Times New Roman" w:hAnsi="Times New Roman" w:cs="Times New Roman"/>
          <w:sz w:val="32"/>
          <w:szCs w:val="32"/>
        </w:rPr>
        <w:t>.Б</w:t>
      </w:r>
      <w:proofErr w:type="gramEnd"/>
      <w:r>
        <w:rPr>
          <w:rFonts w:ascii="Times New Roman" w:hAnsi="Times New Roman" w:cs="Times New Roman"/>
          <w:sz w:val="32"/>
          <w:szCs w:val="32"/>
        </w:rPr>
        <w:t>ежта</w:t>
      </w:r>
    </w:p>
    <w:sectPr w:rsidR="00FD3B14" w:rsidRPr="00015E87" w:rsidSect="00506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17AE7"/>
    <w:multiLevelType w:val="hybridMultilevel"/>
    <w:tmpl w:val="E1200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05406"/>
    <w:multiLevelType w:val="hybridMultilevel"/>
    <w:tmpl w:val="2CB8F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583DD1"/>
    <w:multiLevelType w:val="hybridMultilevel"/>
    <w:tmpl w:val="F42C0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oNotDisplayPageBoundaries/>
  <w:proofState w:spelling="clean" w:grammar="clean"/>
  <w:defaultTabStop w:val="708"/>
  <w:characterSpacingControl w:val="doNotCompress"/>
  <w:compat/>
  <w:rsids>
    <w:rsidRoot w:val="00A8238C"/>
    <w:rsid w:val="00015E87"/>
    <w:rsid w:val="00075F06"/>
    <w:rsid w:val="001A6A4B"/>
    <w:rsid w:val="001C2CDC"/>
    <w:rsid w:val="003C723F"/>
    <w:rsid w:val="004058C0"/>
    <w:rsid w:val="0044335D"/>
    <w:rsid w:val="004464AC"/>
    <w:rsid w:val="0050563B"/>
    <w:rsid w:val="00506FF2"/>
    <w:rsid w:val="006227D1"/>
    <w:rsid w:val="006640BD"/>
    <w:rsid w:val="00736F79"/>
    <w:rsid w:val="00814E85"/>
    <w:rsid w:val="00883BDE"/>
    <w:rsid w:val="008F760D"/>
    <w:rsid w:val="00915D5D"/>
    <w:rsid w:val="0096277A"/>
    <w:rsid w:val="009909DA"/>
    <w:rsid w:val="00A8238C"/>
    <w:rsid w:val="00A964C5"/>
    <w:rsid w:val="00AA28F9"/>
    <w:rsid w:val="00B543B7"/>
    <w:rsid w:val="00C16334"/>
    <w:rsid w:val="00C546A9"/>
    <w:rsid w:val="00CE05E8"/>
    <w:rsid w:val="00E80C1B"/>
    <w:rsid w:val="00FD3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F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77A"/>
    <w:pPr>
      <w:ind w:left="720"/>
      <w:contextualSpacing/>
    </w:pPr>
  </w:style>
  <w:style w:type="paragraph" w:styleId="a4">
    <w:name w:val="No Spacing"/>
    <w:uiPriority w:val="1"/>
    <w:qFormat/>
    <w:rsid w:val="00AA28F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5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Марат</cp:lastModifiedBy>
  <cp:revision>10</cp:revision>
  <cp:lastPrinted>2018-04-06T12:29:00Z</cp:lastPrinted>
  <dcterms:created xsi:type="dcterms:W3CDTF">2018-04-06T07:52:00Z</dcterms:created>
  <dcterms:modified xsi:type="dcterms:W3CDTF">2018-04-09T12:34:00Z</dcterms:modified>
</cp:coreProperties>
</file>